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28AE" w14:textId="080934FB" w:rsidR="005D25BB" w:rsidRPr="00D33527" w:rsidRDefault="00D33527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>HYPERLINK "https://drive.google.com/file/d/1kRpHx56bf8g-YJf7G7uce3EZ5piEuPvT/view?usp=drive_link"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D33527">
        <w:rPr>
          <w:rStyle w:val="Hipervnculo"/>
          <w:lang w:val="es-ES"/>
        </w:rPr>
        <w:t>INFORME SEPARACION HARINAS Y GRASAS (</w:t>
      </w:r>
      <w:proofErr w:type="gramStart"/>
      <w:r w:rsidRPr="00D33527">
        <w:rPr>
          <w:rStyle w:val="Hipervnculo"/>
          <w:lang w:val="es-ES"/>
        </w:rPr>
        <w:t>LINK</w:t>
      </w:r>
      <w:proofErr w:type="gramEnd"/>
      <w:r w:rsidRPr="00D33527">
        <w:rPr>
          <w:rStyle w:val="Hipervnculo"/>
          <w:lang w:val="es-ES"/>
        </w:rPr>
        <w:t>)</w:t>
      </w:r>
      <w:r>
        <w:rPr>
          <w:lang w:val="es-ES"/>
        </w:rPr>
        <w:fldChar w:fldCharType="end"/>
      </w:r>
    </w:p>
    <w:sectPr w:rsidR="005D25BB" w:rsidRPr="00D33527" w:rsidSect="00CB3C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27"/>
    <w:rsid w:val="00031859"/>
    <w:rsid w:val="00187A72"/>
    <w:rsid w:val="00485DFB"/>
    <w:rsid w:val="005D25BB"/>
    <w:rsid w:val="00721E16"/>
    <w:rsid w:val="00AB2186"/>
    <w:rsid w:val="00B93A80"/>
    <w:rsid w:val="00CB3C09"/>
    <w:rsid w:val="00D33527"/>
    <w:rsid w:val="00DD2DEC"/>
    <w:rsid w:val="00F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3647D"/>
  <w15:chartTrackingRefBased/>
  <w15:docId w15:val="{8FE0A3F6-C237-724F-8446-F10F09B0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5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D3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Dauden Ibañez 18423647A</dc:creator>
  <cp:keywords/>
  <dc:description/>
  <cp:lastModifiedBy>Arturo Dauden Ibañez 18423647A</cp:lastModifiedBy>
  <cp:revision>1</cp:revision>
  <dcterms:created xsi:type="dcterms:W3CDTF">2023-07-17T04:48:00Z</dcterms:created>
  <dcterms:modified xsi:type="dcterms:W3CDTF">2023-07-17T04:49:00Z</dcterms:modified>
</cp:coreProperties>
</file>